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FA" w:rsidRDefault="00CE6EFA" w:rsidP="00CE6EFA">
      <w:pPr>
        <w:jc w:val="center"/>
        <w:rPr>
          <w:rFonts w:ascii="DN Manuscript" w:hAnsi="DN Manuscript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93D2DC" wp14:editId="460D250D">
            <wp:extent cx="1476375" cy="1276350"/>
            <wp:effectExtent l="0" t="0" r="9525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FA" w:rsidRPr="001C51AC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  <w:r w:rsidRPr="001C51AC">
        <w:rPr>
          <w:rFonts w:ascii="Tw Cen MT Condensed Extra Bold" w:hAnsi="Tw Cen MT Condensed Extra Bold"/>
          <w:b/>
          <w:sz w:val="40"/>
          <w:szCs w:val="40"/>
        </w:rPr>
        <w:t>PRESCHOOL SUPPLY LIST</w:t>
      </w:r>
    </w:p>
    <w:p w:rsidR="00CE6EFA" w:rsidRPr="001C51AC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  <w:r>
        <w:rPr>
          <w:rFonts w:ascii="Tw Cen MT Condensed Extra Bold" w:hAnsi="Tw Cen MT Condensed Extra Bold"/>
          <w:b/>
          <w:sz w:val="40"/>
          <w:szCs w:val="40"/>
        </w:rPr>
        <w:t>2021– 2022</w:t>
      </w:r>
    </w:p>
    <w:p w:rsidR="00CE6EFA" w:rsidRPr="0023392B" w:rsidRDefault="00CE6EFA" w:rsidP="00CE6EFA">
      <w:pPr>
        <w:spacing w:after="0" w:line="240" w:lineRule="auto"/>
        <w:ind w:left="3600" w:firstLine="720"/>
        <w:rPr>
          <w:rFonts w:ascii="Tw Cen MT Condensed Extra Bold" w:hAnsi="Tw Cen MT Condensed Extra Bold"/>
          <w:b/>
          <w:sz w:val="40"/>
          <w:szCs w:val="40"/>
        </w:rPr>
      </w:pPr>
      <w:r w:rsidRPr="0023392B">
        <w:rPr>
          <w:rFonts w:ascii="Tw Cen MT Condensed Extra Bold" w:hAnsi="Tw Cen MT Condensed Extra Bold"/>
          <w:b/>
          <w:sz w:val="40"/>
          <w:szCs w:val="40"/>
        </w:rPr>
        <w:t>For all students:</w:t>
      </w:r>
    </w:p>
    <w:p w:rsidR="00CE6EFA" w:rsidRPr="0023392B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A change of clothes la</w:t>
      </w:r>
      <w:r>
        <w:rPr>
          <w:rFonts w:ascii="Tw Cen MT Condensed Extra Bold" w:hAnsi="Tw Cen MT Condensed Extra Bold"/>
          <w:sz w:val="32"/>
          <w:szCs w:val="32"/>
        </w:rPr>
        <w:t>beled in a Ziploc bag to keep in the backpack</w:t>
      </w:r>
      <w:r w:rsidRPr="0023392B">
        <w:rPr>
          <w:rFonts w:ascii="Tw Cen MT Condensed Extra Bold" w:hAnsi="Tw Cen MT Condensed Extra Bold"/>
          <w:sz w:val="32"/>
          <w:szCs w:val="32"/>
        </w:rPr>
        <w:t xml:space="preserve"> at all times in case of an accident.</w:t>
      </w:r>
    </w:p>
    <w:p w:rsidR="00CE6EFA" w:rsidRPr="0023392B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1 Pocket folder labeled with child’s name</w:t>
      </w:r>
    </w:p>
    <w:p w:rsidR="00CE6EFA" w:rsidRPr="0023392B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Regular sized backpack</w:t>
      </w:r>
    </w:p>
    <w:p w:rsidR="00CE6EFA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1 Box 5oz Dixie cups</w:t>
      </w:r>
    </w:p>
    <w:p w:rsidR="00CE6EFA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1 pack of stickers</w:t>
      </w:r>
    </w:p>
    <w:p w:rsidR="00CE6EFA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1 watercolor paint</w:t>
      </w:r>
    </w:p>
    <w:p w:rsidR="00CE6EFA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</w:p>
    <w:p w:rsidR="00CE6EFA" w:rsidRPr="0023392B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  <w:r w:rsidRPr="0023392B">
        <w:rPr>
          <w:rFonts w:ascii="Tw Cen MT Condensed Extra Bold" w:hAnsi="Tw Cen MT Condensed Extra Bold"/>
          <w:b/>
          <w:sz w:val="40"/>
          <w:szCs w:val="40"/>
        </w:rPr>
        <w:t>For M/W/F students:</w:t>
      </w:r>
    </w:p>
    <w:p w:rsidR="00CE6EFA" w:rsidRPr="0023392B" w:rsidRDefault="00CE6EFA" w:rsidP="00CE6EFA">
      <w:pPr>
        <w:spacing w:after="0" w:line="240" w:lineRule="auto"/>
        <w:ind w:firstLine="720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1 container</w:t>
      </w:r>
      <w:r>
        <w:rPr>
          <w:rFonts w:ascii="Tw Cen MT Condensed Extra Bold" w:hAnsi="Tw Cen MT Condensed Extra Bold"/>
          <w:sz w:val="32"/>
          <w:szCs w:val="32"/>
        </w:rPr>
        <w:t xml:space="preserve"> of disinfectant w</w:t>
      </w:r>
      <w:r w:rsidRPr="0023392B">
        <w:rPr>
          <w:rFonts w:ascii="Tw Cen MT Condensed Extra Bold" w:hAnsi="Tw Cen MT Condensed Extra Bold"/>
          <w:sz w:val="32"/>
          <w:szCs w:val="32"/>
        </w:rPr>
        <w:t>ipes</w:t>
      </w:r>
      <w:r>
        <w:rPr>
          <w:rFonts w:ascii="Tw Cen MT Condensed Extra Bold" w:hAnsi="Tw Cen MT Condensed Extra Bold"/>
          <w:sz w:val="32"/>
          <w:szCs w:val="32"/>
        </w:rPr>
        <w:t xml:space="preserve"> or spray</w:t>
      </w:r>
    </w:p>
    <w:p w:rsidR="00CE6EFA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 w:rsidRPr="0023392B">
        <w:rPr>
          <w:rFonts w:ascii="Tw Cen MT Condensed Extra Bold" w:hAnsi="Tw Cen MT Condensed Extra Bold"/>
          <w:sz w:val="32"/>
          <w:szCs w:val="32"/>
        </w:rPr>
        <w:t>1 roll of paper towels</w:t>
      </w:r>
    </w:p>
    <w:p w:rsidR="00CE6EFA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1 pack of refillable wipes</w:t>
      </w:r>
    </w:p>
    <w:p w:rsidR="00CE6EFA" w:rsidRPr="001C51AC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Broad tip markers</w:t>
      </w:r>
    </w:p>
    <w:p w:rsidR="00CE6EFA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</w:p>
    <w:p w:rsidR="00CE6EFA" w:rsidRPr="0023392B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b/>
          <w:sz w:val="40"/>
          <w:szCs w:val="40"/>
        </w:rPr>
      </w:pPr>
      <w:r w:rsidRPr="0023392B">
        <w:rPr>
          <w:rFonts w:ascii="Tw Cen MT Condensed Extra Bold" w:hAnsi="Tw Cen MT Condensed Extra Bold"/>
          <w:b/>
          <w:sz w:val="40"/>
          <w:szCs w:val="40"/>
        </w:rPr>
        <w:t>For Tu/Th students:</w:t>
      </w:r>
    </w:p>
    <w:p w:rsidR="00CE6EFA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1 Box of kleenex</w:t>
      </w:r>
    </w:p>
    <w:p w:rsidR="00CE6EFA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2 gluesticks</w:t>
      </w:r>
    </w:p>
    <w:p w:rsidR="00CE6EFA" w:rsidRPr="0023392B" w:rsidRDefault="00CE6EFA" w:rsidP="00CE6EFA">
      <w:pPr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 xml:space="preserve"> 1 box sandwich sized Ziploc bags</w:t>
      </w:r>
    </w:p>
    <w:p w:rsidR="00CE6EFA" w:rsidRDefault="00CE6EFA" w:rsidP="00CE6EFA">
      <w:pPr>
        <w:spacing w:after="0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 xml:space="preserve">1 box of gallon sized Ziploc bags </w:t>
      </w:r>
    </w:p>
    <w:p w:rsidR="00CE6EFA" w:rsidRPr="001C51AC" w:rsidRDefault="00CE6EFA" w:rsidP="00CE6EFA">
      <w:pPr>
        <w:spacing w:after="0"/>
        <w:jc w:val="center"/>
        <w:rPr>
          <w:rFonts w:ascii="Tw Cen MT Condensed Extra Bold" w:hAnsi="Tw Cen MT Condensed Extra Bold"/>
          <w:sz w:val="32"/>
          <w:szCs w:val="32"/>
        </w:rPr>
      </w:pPr>
      <w:r>
        <w:rPr>
          <w:noProof/>
        </w:rPr>
        <w:drawing>
          <wp:inline distT="0" distB="0" distL="0" distR="0" wp14:anchorId="0153497B" wp14:editId="73369A6B">
            <wp:extent cx="847725" cy="1278536"/>
            <wp:effectExtent l="0" t="0" r="0" b="0"/>
            <wp:docPr id="4" name="Picture 4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 Condensed Extra Bold" w:hAnsi="Tw Cen MT Condensed Extra Bold"/>
          <w:sz w:val="32"/>
          <w:szCs w:val="32"/>
        </w:rPr>
        <w:br w:type="textWrapping" w:clear="all"/>
      </w:r>
    </w:p>
    <w:p w:rsidR="00C26D27" w:rsidRDefault="00445F59"/>
    <w:sectPr w:rsidR="00C26D27" w:rsidSect="00720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FA"/>
    <w:rsid w:val="00445F59"/>
    <w:rsid w:val="00714FA3"/>
    <w:rsid w:val="00CE6EFA"/>
    <w:rsid w:val="00E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48DA2-77C5-44EF-942A-15ECAB09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Prue</dc:creator>
  <cp:keywords/>
  <dc:description/>
  <cp:lastModifiedBy>Michelle Gerke</cp:lastModifiedBy>
  <cp:revision>2</cp:revision>
  <dcterms:created xsi:type="dcterms:W3CDTF">2021-07-29T16:56:00Z</dcterms:created>
  <dcterms:modified xsi:type="dcterms:W3CDTF">2021-07-29T16:56:00Z</dcterms:modified>
</cp:coreProperties>
</file>