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DA4B" w14:textId="7AF6CAE3" w:rsidR="00940759" w:rsidRDefault="00AA6F61" w:rsidP="00AA6F61">
      <w:pPr>
        <w:jc w:val="center"/>
      </w:pPr>
      <w:r>
        <w:t>BYRON FOREST PRESERVE DISTRICT</w:t>
      </w:r>
    </w:p>
    <w:p w14:paraId="671349F9" w14:textId="20DD2C83" w:rsidR="00AA6F61" w:rsidRDefault="00AA6F61" w:rsidP="00AA6F61">
      <w:pPr>
        <w:jc w:val="center"/>
      </w:pPr>
      <w:r>
        <w:t>MINUTES OF MEETING</w:t>
      </w:r>
    </w:p>
    <w:p w14:paraId="31E838CD" w14:textId="4B64D1FD" w:rsidR="00AA6F61" w:rsidRDefault="00AA6F61" w:rsidP="00AA6F61">
      <w:pPr>
        <w:jc w:val="center"/>
      </w:pPr>
      <w:r>
        <w:t>MARCH 18, 2024</w:t>
      </w:r>
    </w:p>
    <w:p w14:paraId="16FE5089" w14:textId="77777777" w:rsidR="00AA6F61" w:rsidRDefault="00AA6F61"/>
    <w:p w14:paraId="0D452967" w14:textId="4119B204" w:rsidR="00AA6F61" w:rsidRDefault="00AA6F61" w:rsidP="0028354B">
      <w:pPr>
        <w:spacing w:line="480" w:lineRule="auto"/>
      </w:pPr>
      <w:r>
        <w:tab/>
        <w:t>Commissioners present:  Baker, Breen, Patterson, and Vincer.</w:t>
      </w:r>
    </w:p>
    <w:p w14:paraId="53AEC061" w14:textId="21297FB9" w:rsidR="00AA6F61" w:rsidRDefault="00AA6F61" w:rsidP="0028354B">
      <w:pPr>
        <w:spacing w:line="480" w:lineRule="auto"/>
      </w:pPr>
      <w:r>
        <w:tab/>
        <w:t>Commissioners absent:  Remhof.</w:t>
      </w:r>
    </w:p>
    <w:p w14:paraId="66F3B5B5" w14:textId="46017E63" w:rsidR="00AA6F61" w:rsidRDefault="00AA6F61" w:rsidP="0028354B">
      <w:pPr>
        <w:spacing w:line="480" w:lineRule="auto"/>
      </w:pPr>
      <w:r>
        <w:tab/>
        <w:t>Staff present:  Brown, Brunner, Dahlberg, deOliveira,</w:t>
      </w:r>
      <w:r w:rsidR="007660DE">
        <w:t xml:space="preserve"> Gerke, Kruger, McCammond, Tucker, Willing, and Wombacher.</w:t>
      </w:r>
    </w:p>
    <w:p w14:paraId="23A3FEC4" w14:textId="0FE6F066" w:rsidR="007660DE" w:rsidRDefault="007660DE" w:rsidP="0028354B">
      <w:pPr>
        <w:spacing w:line="480" w:lineRule="auto"/>
      </w:pPr>
      <w:r>
        <w:tab/>
        <w:t>Guests present:  none.</w:t>
      </w:r>
    </w:p>
    <w:p w14:paraId="28640180" w14:textId="78BDC7E0" w:rsidR="007660DE" w:rsidRDefault="007660DE" w:rsidP="0028354B">
      <w:pPr>
        <w:spacing w:line="480" w:lineRule="auto"/>
      </w:pPr>
      <w:r>
        <w:tab/>
        <w:t xml:space="preserve">The meeting </w:t>
      </w:r>
      <w:proofErr w:type="gramStart"/>
      <w:r>
        <w:t>was called</w:t>
      </w:r>
      <w:proofErr w:type="gramEnd"/>
      <w:r>
        <w:t xml:space="preserve"> to order at 6pm.</w:t>
      </w:r>
    </w:p>
    <w:p w14:paraId="443E2595" w14:textId="77AA5B41" w:rsidR="007660DE" w:rsidRDefault="007660DE" w:rsidP="0028354B">
      <w:pPr>
        <w:spacing w:line="480" w:lineRule="auto"/>
      </w:pPr>
      <w:r>
        <w:tab/>
        <w:t>Director Tucker suggested removing Agenda Items 14A-14C Executive Session.</w:t>
      </w:r>
    </w:p>
    <w:p w14:paraId="2F63CAA5" w14:textId="2BD63325" w:rsidR="003A697C" w:rsidRDefault="007660DE" w:rsidP="0028354B">
      <w:pPr>
        <w:spacing w:line="480" w:lineRule="auto"/>
      </w:pPr>
      <w:r>
        <w:tab/>
        <w:t>BAKER MOVE</w:t>
      </w:r>
      <w:r w:rsidR="003A697C">
        <w:t>D AND PATTERSON SECONDED A MOTION TO APPROVE THE AGENDA AS AMENDED</w:t>
      </w:r>
      <w:proofErr w:type="gramStart"/>
      <w:r w:rsidR="003A697C">
        <w:t xml:space="preserve">.  </w:t>
      </w:r>
      <w:proofErr w:type="gramEnd"/>
      <w:r w:rsidR="003A697C">
        <w:t>BREEN – YES, PATTERSON – YES, REMHOF – ABSENT, BAKER – YES, AND VINCER – YES.</w:t>
      </w:r>
    </w:p>
    <w:p w14:paraId="6E3724A8" w14:textId="43FB843A" w:rsidR="007660DE" w:rsidRDefault="003A697C" w:rsidP="0028354B">
      <w:pPr>
        <w:spacing w:line="480" w:lineRule="auto"/>
      </w:pPr>
      <w:r>
        <w:tab/>
        <w:t>PATTERSON MOVED AND BAKER SECONDED A MOTION TO APPROVE THE REGULAR MEETING MINUTES OF FEBRUARY 26, 2024</w:t>
      </w:r>
      <w:proofErr w:type="gramStart"/>
      <w:r>
        <w:t xml:space="preserve">.  </w:t>
      </w:r>
      <w:proofErr w:type="gramEnd"/>
      <w:r>
        <w:t>PATTERSON – YES, REMHOF – ABSENT, BAKER – YES, BREEN – ABSTAIN, AND VINCER – YES.</w:t>
      </w:r>
    </w:p>
    <w:p w14:paraId="2EEF5F07" w14:textId="62A9C794" w:rsidR="003A697C" w:rsidRDefault="003A697C" w:rsidP="0028354B">
      <w:pPr>
        <w:spacing w:line="480" w:lineRule="auto"/>
      </w:pPr>
      <w:r>
        <w:tab/>
        <w:t>The correspondence was noted</w:t>
      </w:r>
      <w:proofErr w:type="gramStart"/>
      <w:r>
        <w:t xml:space="preserve">.  </w:t>
      </w:r>
      <w:proofErr w:type="gramEnd"/>
      <w:r>
        <w:t>Director Tucker asked the board to let him know if they would like to attend Byron Chamber’s Annual Awards Event</w:t>
      </w:r>
      <w:r w:rsidR="004C1D2C">
        <w:t xml:space="preserve"> on April 25</w:t>
      </w:r>
      <w:r w:rsidR="004C1D2C" w:rsidRPr="004C1D2C">
        <w:rPr>
          <w:vertAlign w:val="superscript"/>
        </w:rPr>
        <w:t>th</w:t>
      </w:r>
      <w:r w:rsidR="004C1D2C">
        <w:t>, 2024</w:t>
      </w:r>
      <w:r>
        <w:t>.</w:t>
      </w:r>
    </w:p>
    <w:p w14:paraId="12E3AF61" w14:textId="409DB188" w:rsidR="007451D1" w:rsidRDefault="003A697C" w:rsidP="0028354B">
      <w:pPr>
        <w:spacing w:line="480" w:lineRule="auto"/>
      </w:pPr>
      <w:r>
        <w:tab/>
      </w:r>
      <w:r w:rsidR="007451D1">
        <w:t>President Vincer opened the floor to Shawn McCammond to discuss the financial reports</w:t>
      </w:r>
      <w:proofErr w:type="gramStart"/>
      <w:r w:rsidR="007451D1">
        <w:t xml:space="preserve">.  </w:t>
      </w:r>
      <w:proofErr w:type="gramEnd"/>
      <w:r w:rsidR="007451D1">
        <w:t>He noted that the Golf Fund will show a deficit for awhile until the patio renovation is complete and the fund balance reduction occurs</w:t>
      </w:r>
      <w:proofErr w:type="gramStart"/>
      <w:r w:rsidR="007451D1">
        <w:t xml:space="preserve">.  </w:t>
      </w:r>
      <w:proofErr w:type="gramEnd"/>
      <w:r w:rsidR="007451D1">
        <w:t>Brief discussion followed.</w:t>
      </w:r>
    </w:p>
    <w:p w14:paraId="5E34C3AF" w14:textId="77777777" w:rsidR="0028354B" w:rsidRDefault="0028354B" w:rsidP="0028354B">
      <w:pPr>
        <w:spacing w:line="480" w:lineRule="auto"/>
      </w:pPr>
    </w:p>
    <w:p w14:paraId="31E5C3BE" w14:textId="4EE47461" w:rsidR="0028354B" w:rsidRDefault="0028354B" w:rsidP="0028354B">
      <w:pPr>
        <w:spacing w:line="240" w:lineRule="auto"/>
      </w:pPr>
      <w:r>
        <w:lastRenderedPageBreak/>
        <w:t>BYRON FOREST PRESERVE DISTRICT</w:t>
      </w:r>
    </w:p>
    <w:p w14:paraId="2CCEAF65" w14:textId="4A3882B2" w:rsidR="0028354B" w:rsidRDefault="0028354B" w:rsidP="0028354B">
      <w:pPr>
        <w:spacing w:line="240" w:lineRule="auto"/>
      </w:pPr>
      <w:r>
        <w:t>MINUTES OF MEETING – MARCH 18, 2024</w:t>
      </w:r>
    </w:p>
    <w:p w14:paraId="556CA75E" w14:textId="2F91D45D" w:rsidR="0028354B" w:rsidRDefault="0028354B" w:rsidP="0028354B">
      <w:pPr>
        <w:spacing w:line="240" w:lineRule="auto"/>
      </w:pPr>
      <w:r>
        <w:t>PAGE 2</w:t>
      </w:r>
    </w:p>
    <w:p w14:paraId="6743CEBF" w14:textId="77777777" w:rsidR="0028354B" w:rsidRDefault="0028354B" w:rsidP="0028354B">
      <w:pPr>
        <w:spacing w:line="480" w:lineRule="auto"/>
      </w:pPr>
    </w:p>
    <w:p w14:paraId="1C1142EE" w14:textId="56932D75" w:rsidR="007451D1" w:rsidRDefault="007451D1" w:rsidP="0028354B">
      <w:pPr>
        <w:spacing w:line="480" w:lineRule="auto"/>
      </w:pPr>
      <w:r>
        <w:tab/>
        <w:t>PATTERSON MOVED AND BAKER SECONDED A MOTIO</w:t>
      </w:r>
      <w:r w:rsidR="008B6806">
        <w:t xml:space="preserve">N </w:t>
      </w:r>
      <w:r w:rsidR="005F6B47">
        <w:t>TO APPROVE THE FINANCIAL REPORTS FOR FEBRUARY 2024</w:t>
      </w:r>
      <w:proofErr w:type="gramStart"/>
      <w:r w:rsidR="005F6B47">
        <w:t xml:space="preserve">.  </w:t>
      </w:r>
      <w:proofErr w:type="gramEnd"/>
      <w:r w:rsidR="005F6B47">
        <w:t>REMHOF – ABSENT, BAKER – YES, BREEN – YES, PATTERSON – YES, AND VINCER – YES.</w:t>
      </w:r>
    </w:p>
    <w:p w14:paraId="1D60DB79" w14:textId="288C4C35" w:rsidR="005F6B47" w:rsidRDefault="005F6B47" w:rsidP="0028354B">
      <w:pPr>
        <w:spacing w:line="480" w:lineRule="auto"/>
      </w:pPr>
      <w:r>
        <w:tab/>
        <w:t>President Vincer updated the board and staff on the Constellation Energy sewer line project</w:t>
      </w:r>
      <w:proofErr w:type="gramStart"/>
      <w:r>
        <w:t xml:space="preserve">.  </w:t>
      </w:r>
      <w:proofErr w:type="gramEnd"/>
      <w:r>
        <w:t>It is moving forward</w:t>
      </w:r>
      <w:proofErr w:type="gramStart"/>
      <w:r>
        <w:t xml:space="preserve">.  </w:t>
      </w:r>
      <w:proofErr w:type="gramEnd"/>
    </w:p>
    <w:p w14:paraId="2285DD9D" w14:textId="369ABBB0" w:rsidR="005F6B47" w:rsidRDefault="005F6B47" w:rsidP="0028354B">
      <w:pPr>
        <w:spacing w:line="480" w:lineRule="auto"/>
      </w:pPr>
      <w:r>
        <w:tab/>
        <w:t>President Vincer stated that the IAPD director search will begin in May</w:t>
      </w:r>
      <w:proofErr w:type="gramStart"/>
      <w:r>
        <w:t xml:space="preserve">.  </w:t>
      </w:r>
      <w:proofErr w:type="gramEnd"/>
      <w:r>
        <w:t>He informed the board that he will ask Jeff Ludwig and Sandy Brooks to be part of the interviewing committee</w:t>
      </w:r>
      <w:proofErr w:type="gramStart"/>
      <w:r>
        <w:t xml:space="preserve">.  </w:t>
      </w:r>
      <w:proofErr w:type="gramEnd"/>
      <w:r>
        <w:t xml:space="preserve">He stated that staff input will also be welcomed </w:t>
      </w:r>
      <w:r w:rsidR="002F345C">
        <w:t>during the interviewing process</w:t>
      </w:r>
      <w:proofErr w:type="gramStart"/>
      <w:r w:rsidR="002F345C">
        <w:t xml:space="preserve">.  </w:t>
      </w:r>
      <w:proofErr w:type="gramEnd"/>
      <w:r w:rsidR="002F345C">
        <w:t>An IAPD representative will attend a board meeting soon to review the process</w:t>
      </w:r>
      <w:r w:rsidR="004C1D2C">
        <w:t xml:space="preserve"> with the board</w:t>
      </w:r>
      <w:proofErr w:type="gramStart"/>
      <w:r w:rsidR="002F345C">
        <w:t xml:space="preserve">.  </w:t>
      </w:r>
      <w:proofErr w:type="gramEnd"/>
    </w:p>
    <w:p w14:paraId="684FFD46" w14:textId="2B81EC0D" w:rsidR="002F345C" w:rsidRDefault="002F345C" w:rsidP="0028354B">
      <w:pPr>
        <w:spacing w:line="480" w:lineRule="auto"/>
      </w:pPr>
      <w:r>
        <w:tab/>
        <w:t>President Vincer asked Director Tucker to review and update his job description.</w:t>
      </w:r>
    </w:p>
    <w:p w14:paraId="4B3C4585" w14:textId="77777777" w:rsidR="004A3C31" w:rsidRDefault="002F345C" w:rsidP="0028354B">
      <w:pPr>
        <w:spacing w:line="480" w:lineRule="auto"/>
      </w:pPr>
      <w:r>
        <w:tab/>
        <w:t>President Vincer opened the floor to District Department Heads to present their Staff Reports</w:t>
      </w:r>
      <w:proofErr w:type="gramStart"/>
      <w:r>
        <w:t xml:space="preserve">.  </w:t>
      </w:r>
      <w:proofErr w:type="gramEnd"/>
      <w:r>
        <w:t>Todd Tucker, Administration Department-6:14-6:18pm; Janet Dahlberg, Education Department-6:18-6:22pm-She informed the board that we will have an Eclipse Program on April 8</w:t>
      </w:r>
      <w:r w:rsidRPr="002F345C">
        <w:rPr>
          <w:vertAlign w:val="superscript"/>
        </w:rPr>
        <w:t>th</w:t>
      </w:r>
      <w:proofErr w:type="gramStart"/>
      <w:r>
        <w:t xml:space="preserve">.  </w:t>
      </w:r>
      <w:proofErr w:type="gramEnd"/>
      <w:r>
        <w:t>We will provide free glasses for viewing</w:t>
      </w:r>
      <w:proofErr w:type="gramStart"/>
      <w:r>
        <w:t>.</w:t>
      </w:r>
      <w:r w:rsidR="004A3C31">
        <w:t xml:space="preserve">  </w:t>
      </w:r>
      <w:proofErr w:type="gramEnd"/>
      <w:r w:rsidR="004A3C31">
        <w:t>We will also have the sun filter on the telescope in the observatory for viewing</w:t>
      </w:r>
      <w:proofErr w:type="gramStart"/>
      <w:r w:rsidR="004A3C31">
        <w:t>.</w:t>
      </w:r>
      <w:r>
        <w:t xml:space="preserve">  </w:t>
      </w:r>
      <w:proofErr w:type="gramEnd"/>
      <w:r>
        <w:t>She reviewed her report and photos</w:t>
      </w:r>
      <w:proofErr w:type="gramStart"/>
      <w:r>
        <w:t xml:space="preserve">.  </w:t>
      </w:r>
      <w:proofErr w:type="gramEnd"/>
      <w:r>
        <w:t>Russell Brunner, Restoration/Maintenance Department-6:22-6:38pm-He reviewed his report and photos</w:t>
      </w:r>
      <w:proofErr w:type="gramStart"/>
      <w:r>
        <w:t xml:space="preserve">.  </w:t>
      </w:r>
      <w:proofErr w:type="gramEnd"/>
      <w:r>
        <w:t>Scott deOliveira and Jason Wombacher, Golf Operations</w:t>
      </w:r>
      <w:r w:rsidR="004A3C31">
        <w:t>-6:38-6:46-Scott reviewed his report</w:t>
      </w:r>
      <w:proofErr w:type="gramStart"/>
      <w:r w:rsidR="004A3C31">
        <w:t xml:space="preserve">.  </w:t>
      </w:r>
      <w:proofErr w:type="gramEnd"/>
      <w:r w:rsidR="004A3C31">
        <w:t>Mike Brown, Golf Maintenance Department-6:46-6:55pm-He reviewed his report and photos.</w:t>
      </w:r>
    </w:p>
    <w:p w14:paraId="281DC2EF" w14:textId="77777777" w:rsidR="0028354B" w:rsidRDefault="0028354B" w:rsidP="0028354B">
      <w:pPr>
        <w:spacing w:line="480" w:lineRule="auto"/>
      </w:pPr>
    </w:p>
    <w:p w14:paraId="68BEB56A" w14:textId="72A5C1E5" w:rsidR="0028354B" w:rsidRDefault="0028354B" w:rsidP="004C1D2C">
      <w:pPr>
        <w:spacing w:line="240" w:lineRule="auto"/>
      </w:pPr>
      <w:r>
        <w:lastRenderedPageBreak/>
        <w:t>BYRON FOREST PRESERVE DISTRICT</w:t>
      </w:r>
    </w:p>
    <w:p w14:paraId="60987108" w14:textId="65BFAA45" w:rsidR="0028354B" w:rsidRDefault="0028354B" w:rsidP="004C1D2C">
      <w:pPr>
        <w:spacing w:line="240" w:lineRule="auto"/>
      </w:pPr>
      <w:r>
        <w:t xml:space="preserve">MINUTES OF MEETING </w:t>
      </w:r>
      <w:r w:rsidR="004C1D2C">
        <w:t>–</w:t>
      </w:r>
      <w:r>
        <w:t xml:space="preserve"> </w:t>
      </w:r>
      <w:r w:rsidR="004C1D2C">
        <w:t>MARCH 18, 2024</w:t>
      </w:r>
    </w:p>
    <w:p w14:paraId="20835FE2" w14:textId="5D18375E" w:rsidR="004C1D2C" w:rsidRDefault="004C1D2C" w:rsidP="004C1D2C">
      <w:pPr>
        <w:spacing w:line="240" w:lineRule="auto"/>
      </w:pPr>
      <w:r>
        <w:t>PAGE 3</w:t>
      </w:r>
    </w:p>
    <w:p w14:paraId="4B9FFF55" w14:textId="77777777" w:rsidR="004C1D2C" w:rsidRDefault="004C1D2C" w:rsidP="004C1D2C">
      <w:pPr>
        <w:spacing w:line="240" w:lineRule="auto"/>
      </w:pPr>
    </w:p>
    <w:p w14:paraId="26753690" w14:textId="00D1D318" w:rsidR="004A3C31" w:rsidRDefault="004A3C31" w:rsidP="0028354B">
      <w:pPr>
        <w:spacing w:line="480" w:lineRule="auto"/>
      </w:pPr>
      <w:r>
        <w:tab/>
        <w:t xml:space="preserve">BREEN MOVED AND PATTERSON SECONDED A MOTION TO APPROVE REIMBURSEMENT TO AARON VINCER IN THE AMOUNT OF $731.05 </w:t>
      </w:r>
      <w:r w:rsidR="004C1D2C">
        <w:t xml:space="preserve">FOR EXPENSES INCURRED </w:t>
      </w:r>
      <w:r>
        <w:t>WHILE ATTENDING THE 2024 IAPD/IPRA CONFERENCE IN CHICAGO ON JANUARY 25-28, 2024</w:t>
      </w:r>
      <w:proofErr w:type="gramStart"/>
      <w:r>
        <w:t xml:space="preserve">.  </w:t>
      </w:r>
      <w:proofErr w:type="gramEnd"/>
      <w:r>
        <w:t>BAKER – YES, BREEN – YES, PATTERSON – YES, REMHOF – ABSENT, AND VINCER – ABSTAIN.</w:t>
      </w:r>
    </w:p>
    <w:p w14:paraId="39CEB9F3" w14:textId="77777777" w:rsidR="004A3C31" w:rsidRDefault="004A3C31" w:rsidP="0028354B">
      <w:pPr>
        <w:spacing w:line="480" w:lineRule="auto"/>
      </w:pPr>
      <w:r>
        <w:tab/>
        <w:t>BAKER MOVED AND BREEN SECONDED A MOTION AT 6:57PM TO ADJOURN THE MEETING</w:t>
      </w:r>
      <w:proofErr w:type="gramStart"/>
      <w:r>
        <w:t xml:space="preserve">.  </w:t>
      </w:r>
      <w:proofErr w:type="gramEnd"/>
      <w:r>
        <w:t>BREEN – YES, PATTERSON – YES, REMHOF – ABSENT, BAKER – YES, AND VINCER – YES.</w:t>
      </w:r>
    </w:p>
    <w:p w14:paraId="0CD39F30" w14:textId="77777777" w:rsidR="004A3C31" w:rsidRDefault="004A3C31">
      <w:r>
        <w:tab/>
      </w:r>
      <w:r>
        <w:tab/>
      </w:r>
      <w:r>
        <w:tab/>
      </w:r>
      <w:r>
        <w:tab/>
      </w:r>
      <w:r>
        <w:tab/>
        <w:t>Respectfully submitted.</w:t>
      </w:r>
    </w:p>
    <w:p w14:paraId="55AFA376" w14:textId="77777777" w:rsidR="004A3C31" w:rsidRDefault="004A3C31"/>
    <w:p w14:paraId="0DF6E48E" w14:textId="77777777" w:rsidR="0028354B" w:rsidRDefault="0028354B"/>
    <w:p w14:paraId="21358B89" w14:textId="77777777" w:rsidR="0028354B" w:rsidRDefault="004A3C31">
      <w:r>
        <w:tab/>
      </w:r>
      <w:r w:rsidR="0028354B">
        <w:tab/>
      </w:r>
      <w:r w:rsidR="0028354B">
        <w:tab/>
      </w:r>
      <w:r w:rsidR="0028354B">
        <w:tab/>
      </w:r>
      <w:r w:rsidR="0028354B">
        <w:tab/>
        <w:t>Chris Remhof, Secretary</w:t>
      </w:r>
    </w:p>
    <w:p w14:paraId="73B710D3" w14:textId="77777777" w:rsidR="0028354B" w:rsidRDefault="0028354B">
      <w:r>
        <w:tab/>
      </w:r>
      <w:r>
        <w:tab/>
      </w:r>
      <w:r>
        <w:tab/>
      </w:r>
      <w:r>
        <w:tab/>
      </w:r>
      <w:r>
        <w:tab/>
        <w:t>Board of Commissioners</w:t>
      </w:r>
    </w:p>
    <w:p w14:paraId="074688A4" w14:textId="77777777" w:rsidR="0028354B" w:rsidRDefault="0028354B"/>
    <w:p w14:paraId="374637CE" w14:textId="6CB75601" w:rsidR="002F345C" w:rsidRDefault="0028354B">
      <w:r>
        <w:t>CR/mg</w:t>
      </w:r>
      <w:r w:rsidR="002F345C">
        <w:t xml:space="preserve"> </w:t>
      </w:r>
    </w:p>
    <w:sectPr w:rsidR="002F3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61"/>
    <w:rsid w:val="0028354B"/>
    <w:rsid w:val="002F345C"/>
    <w:rsid w:val="003A697C"/>
    <w:rsid w:val="004A3C31"/>
    <w:rsid w:val="004C1D2C"/>
    <w:rsid w:val="005F6B47"/>
    <w:rsid w:val="007451D1"/>
    <w:rsid w:val="007660DE"/>
    <w:rsid w:val="008B2748"/>
    <w:rsid w:val="008B6806"/>
    <w:rsid w:val="00940759"/>
    <w:rsid w:val="00AA6F61"/>
    <w:rsid w:val="00B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F8AE"/>
  <w15:chartTrackingRefBased/>
  <w15:docId w15:val="{99F4B0FD-9A63-4C39-80EF-E56DC65F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F6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F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F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F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F6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F6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F6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F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F6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F6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Gerke</dc:creator>
  <cp:keywords/>
  <dc:description/>
  <cp:lastModifiedBy>Michelle Gerke</cp:lastModifiedBy>
  <cp:revision>1</cp:revision>
  <cp:lastPrinted>2024-03-19T20:18:00Z</cp:lastPrinted>
  <dcterms:created xsi:type="dcterms:W3CDTF">2024-03-19T15:47:00Z</dcterms:created>
  <dcterms:modified xsi:type="dcterms:W3CDTF">2024-03-19T20:18:00Z</dcterms:modified>
</cp:coreProperties>
</file>